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6B" w:rsidRPr="00273061" w:rsidRDefault="00584F33" w:rsidP="00584F33">
      <w:pPr>
        <w:pStyle w:val="Bezmezer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73061">
        <w:rPr>
          <w:rFonts w:ascii="Times New Roman" w:hAnsi="Times New Roman" w:cs="Times New Roman"/>
          <w:b/>
          <w:i/>
          <w:sz w:val="36"/>
          <w:szCs w:val="36"/>
          <w:u w:val="single"/>
        </w:rPr>
        <w:t>František Bříza</w:t>
      </w:r>
    </w:p>
    <w:p w:rsidR="00584F33" w:rsidRPr="00584F33" w:rsidRDefault="00584F33" w:rsidP="00584F3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84F33" w:rsidRPr="00584F33" w:rsidRDefault="00584F33" w:rsidP="00584F33">
      <w:pPr>
        <w:pStyle w:val="Bezmezer"/>
        <w:ind w:firstLine="709"/>
        <w:rPr>
          <w:rFonts w:ascii="Times New Roman" w:hAnsi="Times New Roman" w:cs="Times New Roman"/>
          <w:sz w:val="24"/>
          <w:szCs w:val="24"/>
        </w:rPr>
      </w:pPr>
      <w:r w:rsidRPr="00584F33">
        <w:rPr>
          <w:rFonts w:ascii="Times New Roman" w:hAnsi="Times New Roman" w:cs="Times New Roman"/>
          <w:sz w:val="24"/>
          <w:szCs w:val="24"/>
        </w:rPr>
        <w:t>Českolipský veterán František Bříza je po třech turnajích (Hořice, Tišnov, Havířov) na krásném čtvrtém místě mezi 49 hráči z celé ČR do 65 let.</w:t>
      </w:r>
    </w:p>
    <w:p w:rsidR="00584F33" w:rsidRDefault="00584F33" w:rsidP="00584F33">
      <w:pPr>
        <w:pStyle w:val="Bezmezer"/>
        <w:ind w:firstLine="709"/>
        <w:rPr>
          <w:rFonts w:ascii="Times New Roman" w:hAnsi="Times New Roman" w:cs="Times New Roman"/>
          <w:sz w:val="24"/>
          <w:szCs w:val="24"/>
        </w:rPr>
      </w:pPr>
      <w:r w:rsidRPr="00584F33">
        <w:rPr>
          <w:rFonts w:ascii="Times New Roman" w:hAnsi="Times New Roman" w:cs="Times New Roman"/>
          <w:sz w:val="24"/>
          <w:szCs w:val="24"/>
        </w:rPr>
        <w:t>Toto umístění může ještě vylepšit v Liberci, kde se Velká cena hraje tento týden.</w:t>
      </w:r>
    </w:p>
    <w:p w:rsidR="00584F33" w:rsidRDefault="00584F33" w:rsidP="00584F33">
      <w:pPr>
        <w:pStyle w:val="Bezmezer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Jelikož je to nejbližší místo, kde se veteránský turnaj letos hraje, zveme všechny hráče a hráčky starší 40 let k účasti.</w:t>
      </w:r>
    </w:p>
    <w:p w:rsidR="00584F33" w:rsidRDefault="00584F33" w:rsidP="00584F33">
      <w:pPr>
        <w:pStyle w:val="Bezmezer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 Dukly Liberec a herna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 Liberec přivítá v sobotu 11.5. od 8:00 hod. nejlepší veterány z České a Slovenské republiky na 22 stolech. Mezi účastníky bude i několik mistrů Evropy a světa.</w:t>
      </w:r>
    </w:p>
    <w:p w:rsidR="00584F33" w:rsidRDefault="00584F33" w:rsidP="00584F33">
      <w:pPr>
        <w:pStyle w:val="Bezmezer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Just</w:t>
      </w:r>
    </w:p>
    <w:p w:rsidR="00584F33" w:rsidRPr="00584F33" w:rsidRDefault="00584F33" w:rsidP="00584F33">
      <w:pPr>
        <w:pStyle w:val="Bezmezer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Lípa</w:t>
      </w:r>
    </w:p>
    <w:p w:rsidR="00584F33" w:rsidRPr="00584F33" w:rsidRDefault="00584F33" w:rsidP="00584F33">
      <w:pPr>
        <w:pStyle w:val="Bezmezer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84F33" w:rsidRPr="00584F33" w:rsidSect="00F8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F33"/>
    <w:rsid w:val="00273061"/>
    <w:rsid w:val="00584F33"/>
    <w:rsid w:val="00A575F6"/>
    <w:rsid w:val="00F8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3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4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Milata Vladimír Ing.</dc:creator>
  <cp:lastModifiedBy>Milata Vladimír Ing.</cp:lastModifiedBy>
  <cp:revision>3</cp:revision>
  <dcterms:created xsi:type="dcterms:W3CDTF">2013-05-22T12:48:00Z</dcterms:created>
  <dcterms:modified xsi:type="dcterms:W3CDTF">2013-05-22T13:03:00Z</dcterms:modified>
</cp:coreProperties>
</file>